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FA" w:rsidRPr="00AA10C1" w:rsidRDefault="00311DFA" w:rsidP="00311DF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434C27" w:rsidRPr="00AA10C1" w:rsidRDefault="00434C27" w:rsidP="00DE56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b/>
          <w:sz w:val="28"/>
          <w:szCs w:val="24"/>
          <w:lang w:val="ru-RU"/>
        </w:rPr>
        <w:t>АННОТАЦИЯ</w:t>
      </w:r>
    </w:p>
    <w:p w:rsidR="00311DFA" w:rsidRPr="00AA10C1" w:rsidRDefault="00311DFA" w:rsidP="00DE56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b/>
          <w:sz w:val="28"/>
          <w:szCs w:val="24"/>
          <w:lang w:val="ru-RU"/>
        </w:rPr>
        <w:t>к рабочей прог</w:t>
      </w:r>
      <w:r w:rsidR="00434C27" w:rsidRPr="00AA10C1">
        <w:rPr>
          <w:rFonts w:ascii="Times New Roman" w:hAnsi="Times New Roman" w:cs="Times New Roman"/>
          <w:b/>
          <w:sz w:val="28"/>
          <w:szCs w:val="24"/>
          <w:lang w:val="ru-RU"/>
        </w:rPr>
        <w:t xml:space="preserve">рамме по географии для 10-11 классов по </w:t>
      </w:r>
      <w:r w:rsidRPr="00AA10C1">
        <w:rPr>
          <w:rFonts w:ascii="Times New Roman" w:hAnsi="Times New Roman" w:cs="Times New Roman"/>
          <w:b/>
          <w:sz w:val="28"/>
          <w:szCs w:val="24"/>
          <w:lang w:val="ru-RU"/>
        </w:rPr>
        <w:t>ФГОС СОО (базовый уровень)</w:t>
      </w:r>
    </w:p>
    <w:p w:rsidR="00311DFA" w:rsidRPr="00AA10C1" w:rsidRDefault="00311DFA" w:rsidP="00F3062C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proofErr w:type="gramStart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AA10C1">
        <w:rPr>
          <w:rFonts w:ascii="Times New Roman" w:hAnsi="Times New Roman" w:cs="Times New Roman"/>
          <w:color w:val="333333"/>
          <w:sz w:val="28"/>
          <w:szCs w:val="24"/>
          <w:lang w:val="ru-RU"/>
        </w:rPr>
        <w:t xml:space="preserve">едеральной рабочей </w:t>
      </w: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программе воспитания.</w:t>
      </w:r>
      <w:proofErr w:type="gramEnd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="00F3062C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="00F3062C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метапредметным</w:t>
      </w:r>
      <w:proofErr w:type="spellEnd"/>
      <w:r w:rsidR="00F3062C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311DFA" w:rsidRPr="00AA10C1" w:rsidRDefault="00311DFA" w:rsidP="00311DF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Пояснительная записка отражает общие цели и задачи изучения географии, место в структуре учебного плана, а также подходы к отбору содержания и определению планируемых результатов.</w:t>
      </w:r>
    </w:p>
    <w:p w:rsidR="00311DFA" w:rsidRPr="00AA10C1" w:rsidRDefault="00311DFA" w:rsidP="00311DF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311DFA" w:rsidRPr="00AA10C1" w:rsidRDefault="00311DFA" w:rsidP="00311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обучающихся</w:t>
      </w:r>
      <w:proofErr w:type="gramEnd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целостного представления о роли России в современном мире. Факторами, определяющими </w:t>
      </w: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 xml:space="preserve">содержательную часть, явились </w:t>
      </w:r>
      <w:proofErr w:type="spellStart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интегративность</w:t>
      </w:r>
      <w:proofErr w:type="spellEnd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междисциплинарность</w:t>
      </w:r>
      <w:proofErr w:type="spellEnd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gramStart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практико-ориентированность</w:t>
      </w:r>
      <w:proofErr w:type="gramEnd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экологизация</w:t>
      </w:r>
      <w:proofErr w:type="spellEnd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 </w:t>
      </w:r>
      <w:proofErr w:type="spellStart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гуманизация</w:t>
      </w:r>
      <w:proofErr w:type="spellEnd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геоэкологических</w:t>
      </w:r>
      <w:proofErr w:type="spellEnd"/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событий и процессов.</w:t>
      </w:r>
      <w:r w:rsidRPr="00AA10C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311DFA" w:rsidRPr="00AA10C1" w:rsidRDefault="00F3062C" w:rsidP="00311DF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Изучение </w:t>
      </w:r>
      <w:r w:rsidR="00311DFA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географии на базовом у</w:t>
      </w: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ровне в средней школе направлено</w:t>
      </w:r>
      <w:r w:rsidR="00311DFA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на</w:t>
      </w: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достижение следующих целей</w:t>
      </w:r>
      <w:r w:rsidR="00311DFA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311DFA" w:rsidRPr="00AA10C1" w:rsidRDefault="00F3062C" w:rsidP="00F30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– </w:t>
      </w:r>
      <w:r w:rsidR="00311DFA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="00311DFA" w:rsidRPr="00AA10C1">
        <w:rPr>
          <w:rFonts w:ascii="Times New Roman" w:hAnsi="Times New Roman" w:cs="Times New Roman"/>
          <w:color w:val="000000"/>
          <w:sz w:val="28"/>
          <w:szCs w:val="24"/>
        </w:rPr>
        <w:t>c</w:t>
      </w:r>
      <w:r w:rsidR="00311DFA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ролью России как составной части мирового сообщества;</w:t>
      </w:r>
    </w:p>
    <w:p w:rsidR="00311DFA" w:rsidRPr="00AA10C1" w:rsidRDefault="00F3062C" w:rsidP="00F30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– </w:t>
      </w:r>
      <w:r w:rsidR="00311DFA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311DFA" w:rsidRPr="00AA10C1" w:rsidRDefault="00F3062C" w:rsidP="00F30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– </w:t>
      </w:r>
      <w:r w:rsidR="00311DFA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311DFA" w:rsidRPr="00AA10C1" w:rsidRDefault="00F3062C" w:rsidP="00F30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–</w:t>
      </w:r>
      <w:r w:rsidR="00311DFA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311DFA" w:rsidRPr="00AA10C1" w:rsidRDefault="00F3062C" w:rsidP="00F30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–</w:t>
      </w:r>
      <w:r w:rsidR="00311DFA"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приобретение опыта разнообразной деятельности, направленной на достижение целей устойчивого развития.</w:t>
      </w:r>
    </w:p>
    <w:p w:rsidR="00311DFA" w:rsidRPr="00AA10C1" w:rsidRDefault="00311DFA" w:rsidP="00F306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311DFA" w:rsidRPr="00AA10C1" w:rsidRDefault="00311DFA" w:rsidP="001D461F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10C1">
        <w:rPr>
          <w:rFonts w:ascii="Times New Roman" w:hAnsi="Times New Roman"/>
          <w:color w:val="000000"/>
          <w:sz w:val="28"/>
          <w:szCs w:val="28"/>
          <w:lang w:val="ru-RU"/>
        </w:rPr>
        <w:t>Для реализации программы используется учебный комплекс:</w:t>
      </w:r>
    </w:p>
    <w:p w:rsidR="00311DFA" w:rsidRPr="00AA10C1" w:rsidRDefault="00311DFA" w:rsidP="00311DF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</w:rPr>
        <w:t>«География 10-11 класс. Базовый уровень». Учебник для ОУ (</w:t>
      </w:r>
      <w:proofErr w:type="spellStart"/>
      <w:r w:rsidRPr="00AA10C1">
        <w:rPr>
          <w:rFonts w:ascii="Times New Roman" w:hAnsi="Times New Roman" w:cs="Times New Roman"/>
          <w:color w:val="000000"/>
          <w:sz w:val="28"/>
          <w:szCs w:val="24"/>
        </w:rPr>
        <w:t>Максаковский</w:t>
      </w:r>
      <w:proofErr w:type="spellEnd"/>
      <w:r w:rsidRPr="00AA10C1">
        <w:rPr>
          <w:rFonts w:ascii="Times New Roman" w:hAnsi="Times New Roman" w:cs="Times New Roman"/>
          <w:color w:val="000000"/>
          <w:sz w:val="28"/>
          <w:szCs w:val="24"/>
        </w:rPr>
        <w:t xml:space="preserve"> В.П.) Издательство: «Просвещение»</w:t>
      </w:r>
    </w:p>
    <w:p w:rsidR="001D461F" w:rsidRPr="00AA10C1" w:rsidRDefault="00311DFA" w:rsidP="001D461F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</w:rPr>
        <w:t>Атлас и контурные карты: 10, 11 класс</w:t>
      </w:r>
    </w:p>
    <w:p w:rsidR="001D461F" w:rsidRPr="00AA10C1" w:rsidRDefault="001D461F" w:rsidP="001D461F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</w:rPr>
        <w:lastRenderedPageBreak/>
        <w:t>Основные формы и виды контроля:</w:t>
      </w:r>
    </w:p>
    <w:p w:rsidR="001D461F" w:rsidRPr="00AA10C1" w:rsidRDefault="001D461F" w:rsidP="001D461F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</w:rPr>
        <w:t>– входной контроль в начале и в конце четверти;</w:t>
      </w:r>
    </w:p>
    <w:p w:rsidR="001D461F" w:rsidRPr="00AA10C1" w:rsidRDefault="001D461F" w:rsidP="001D461F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</w:rPr>
        <w:t>– текущи</w:t>
      </w:r>
      <w:proofErr w:type="gramStart"/>
      <w:r w:rsidRPr="00AA10C1">
        <w:rPr>
          <w:rFonts w:ascii="Times New Roman" w:hAnsi="Times New Roman" w:cs="Times New Roman"/>
          <w:color w:val="000000"/>
          <w:sz w:val="28"/>
          <w:szCs w:val="24"/>
        </w:rPr>
        <w:t>й-</w:t>
      </w:r>
      <w:proofErr w:type="gramEnd"/>
      <w:r w:rsidRPr="00AA10C1">
        <w:rPr>
          <w:rFonts w:ascii="Times New Roman" w:hAnsi="Times New Roman" w:cs="Times New Roman"/>
          <w:color w:val="000000"/>
          <w:sz w:val="28"/>
          <w:szCs w:val="24"/>
        </w:rPr>
        <w:t xml:space="preserve"> в форме устного, фронтального и индивидуального опроса, контрольных, проверочных работ и  практических работ по изученным темам,</w:t>
      </w:r>
      <w:r w:rsidR="00A44E67" w:rsidRPr="00AA10C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44E67" w:rsidRPr="00AA10C1">
        <w:rPr>
          <w:rFonts w:ascii="Times New Roman" w:hAnsi="Times New Roman" w:cs="Times New Roman"/>
          <w:color w:val="000000"/>
          <w:sz w:val="28"/>
          <w:szCs w:val="28"/>
        </w:rPr>
        <w:t>тестовых заданий по изучаемой теме учебной дисциплины;</w:t>
      </w:r>
    </w:p>
    <w:p w:rsidR="00A44E67" w:rsidRPr="00AA10C1" w:rsidRDefault="00A44E67" w:rsidP="001D461F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A10C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AA10C1">
        <w:rPr>
          <w:rFonts w:ascii="Times New Roman" w:hAnsi="Times New Roman" w:cs="Times New Roman"/>
          <w:color w:val="000000"/>
          <w:sz w:val="28"/>
          <w:szCs w:val="28"/>
        </w:rPr>
        <w:t>итоговый</w:t>
      </w:r>
      <w:proofErr w:type="gramEnd"/>
      <w:r w:rsidRPr="00AA10C1">
        <w:rPr>
          <w:rFonts w:ascii="Times New Roman" w:hAnsi="Times New Roman" w:cs="Times New Roman"/>
          <w:color w:val="000000"/>
          <w:sz w:val="28"/>
          <w:szCs w:val="28"/>
        </w:rPr>
        <w:t xml:space="preserve"> – итоговая контрольная работа.</w:t>
      </w:r>
    </w:p>
    <w:p w:rsidR="00D03D82" w:rsidRPr="00AA10C1" w:rsidRDefault="00D03D82" w:rsidP="001D461F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4"/>
        </w:rPr>
      </w:pPr>
    </w:p>
    <w:p w:rsidR="00311DFA" w:rsidRPr="00AA10C1" w:rsidRDefault="00311DFA" w:rsidP="00311DFA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A10C1">
        <w:rPr>
          <w:rFonts w:ascii="Times New Roman" w:hAnsi="Times New Roman" w:cs="Times New Roman"/>
          <w:color w:val="000000"/>
          <w:sz w:val="28"/>
          <w:szCs w:val="24"/>
        </w:rPr>
        <w:t>Срок реализации рабочей программы 2 года.</w:t>
      </w:r>
    </w:p>
    <w:p w:rsidR="00311DFA" w:rsidRPr="00AA10C1" w:rsidRDefault="00311DFA" w:rsidP="00311DFA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11DFA" w:rsidRPr="00AA10C1" w:rsidRDefault="00311DFA" w:rsidP="00311DF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</w:p>
    <w:p w:rsidR="00311DFA" w:rsidRPr="00AA10C1" w:rsidRDefault="00311DFA" w:rsidP="00311DF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311DFA" w:rsidRPr="00AA10C1" w:rsidRDefault="00311DFA" w:rsidP="00311DFA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4"/>
        </w:rPr>
      </w:pPr>
    </w:p>
    <w:p w:rsidR="00311DFA" w:rsidRPr="00AA10C1" w:rsidRDefault="00311DFA" w:rsidP="00311DF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</w:p>
    <w:p w:rsidR="00311DFA" w:rsidRPr="00AA10C1" w:rsidRDefault="00311DFA" w:rsidP="00311DFA">
      <w:pPr>
        <w:spacing w:line="36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sectPr w:rsidR="00311DFA" w:rsidRPr="00AA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034C"/>
    <w:multiLevelType w:val="hybridMultilevel"/>
    <w:tmpl w:val="D4BCB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095269"/>
    <w:multiLevelType w:val="hybridMultilevel"/>
    <w:tmpl w:val="D6728DB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EB8279C"/>
    <w:multiLevelType w:val="hybridMultilevel"/>
    <w:tmpl w:val="F6D86444"/>
    <w:lvl w:ilvl="0" w:tplc="EA987AFE">
      <w:start w:val="1"/>
      <w:numFmt w:val="decimal"/>
      <w:lvlText w:val="%1)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E4558EB"/>
    <w:multiLevelType w:val="hybridMultilevel"/>
    <w:tmpl w:val="DA881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FA"/>
    <w:rsid w:val="00003750"/>
    <w:rsid w:val="000F5FCF"/>
    <w:rsid w:val="001D461F"/>
    <w:rsid w:val="00235FA7"/>
    <w:rsid w:val="002A5A63"/>
    <w:rsid w:val="00311DFA"/>
    <w:rsid w:val="00342559"/>
    <w:rsid w:val="00434C27"/>
    <w:rsid w:val="004570FE"/>
    <w:rsid w:val="00793220"/>
    <w:rsid w:val="008B5D9A"/>
    <w:rsid w:val="008C30EA"/>
    <w:rsid w:val="00904222"/>
    <w:rsid w:val="009D6C81"/>
    <w:rsid w:val="009D7C42"/>
    <w:rsid w:val="00A44E67"/>
    <w:rsid w:val="00A94132"/>
    <w:rsid w:val="00A9461D"/>
    <w:rsid w:val="00AA10C1"/>
    <w:rsid w:val="00B013E3"/>
    <w:rsid w:val="00C46AD0"/>
    <w:rsid w:val="00C533F3"/>
    <w:rsid w:val="00C914CA"/>
    <w:rsid w:val="00D03D82"/>
    <w:rsid w:val="00DE56B1"/>
    <w:rsid w:val="00E642F5"/>
    <w:rsid w:val="00F3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FA"/>
    <w:pPr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311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FA"/>
    <w:pPr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311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6</cp:revision>
  <dcterms:created xsi:type="dcterms:W3CDTF">2023-11-02T07:58:00Z</dcterms:created>
  <dcterms:modified xsi:type="dcterms:W3CDTF">2023-11-02T09:04:00Z</dcterms:modified>
</cp:coreProperties>
</file>