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 xml:space="preserve">МОУ СОШ </w:t>
      </w:r>
      <w:proofErr w:type="spellStart"/>
      <w:r w:rsidRPr="00E81D51">
        <w:rPr>
          <w:rFonts w:ascii="Times New Roman" w:hAnsi="Times New Roman" w:cs="Times New Roman"/>
          <w:b/>
          <w:sz w:val="24"/>
          <w:szCs w:val="24"/>
        </w:rPr>
        <w:t>с.Старая</w:t>
      </w:r>
      <w:proofErr w:type="spellEnd"/>
      <w:r w:rsidRPr="00E81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D51">
        <w:rPr>
          <w:rFonts w:ascii="Times New Roman" w:hAnsi="Times New Roman" w:cs="Times New Roman"/>
          <w:b/>
          <w:sz w:val="24"/>
          <w:szCs w:val="24"/>
        </w:rPr>
        <w:t>Потловка</w:t>
      </w:r>
      <w:proofErr w:type="spellEnd"/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в рамках работы инновационной площадки «Объективная оценка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личностных результатов воспитания как социально ориентированного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 xml:space="preserve">сегмента </w:t>
      </w:r>
      <w:proofErr w:type="spellStart"/>
      <w:r w:rsidRPr="00E81D51">
        <w:rPr>
          <w:rFonts w:ascii="Times New Roman" w:hAnsi="Times New Roman" w:cs="Times New Roman"/>
          <w:b/>
          <w:sz w:val="24"/>
          <w:szCs w:val="24"/>
        </w:rPr>
        <w:t>softskills</w:t>
      </w:r>
      <w:proofErr w:type="spellEnd"/>
      <w:r w:rsidRPr="00E81D51">
        <w:rPr>
          <w:rFonts w:ascii="Times New Roman" w:hAnsi="Times New Roman" w:cs="Times New Roman"/>
          <w:b/>
          <w:sz w:val="24"/>
          <w:szCs w:val="24"/>
        </w:rPr>
        <w:t xml:space="preserve"> и планирование результативной воспитательной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деятельности в школе»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(трудовое и эстетическое направления воспитания)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в рамках внедрения Технологии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«Применение оценки личностных результатов обучающихся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при планировании воспитательной работы»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(в соответствии с приказом Министерства образования Пензенской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области от 18.08.2023г №16-151)</w:t>
      </w:r>
    </w:p>
    <w:p w:rsidR="00194114" w:rsidRPr="00E81D51" w:rsidRDefault="00194114" w:rsidP="0019411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51">
        <w:rPr>
          <w:rFonts w:ascii="Times New Roman" w:hAnsi="Times New Roman" w:cs="Times New Roman"/>
          <w:b/>
          <w:sz w:val="24"/>
          <w:szCs w:val="24"/>
        </w:rPr>
        <w:t>(трудовое, духовно-нравственное и патриотическое направления воспитания)</w:t>
      </w:r>
    </w:p>
    <w:p w:rsidR="00194114" w:rsidRPr="00E81D51" w:rsidRDefault="00194114" w:rsidP="001941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81D51" w:rsidRPr="00E81D51" w:rsidRDefault="00194114" w:rsidP="001941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1D51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Pr="00E81D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81D5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81D51">
        <w:rPr>
          <w:rFonts w:ascii="Times New Roman" w:hAnsi="Times New Roman" w:cs="Times New Roman"/>
          <w:sz w:val="24"/>
          <w:szCs w:val="24"/>
        </w:rPr>
        <w:t>тарая</w:t>
      </w:r>
      <w:proofErr w:type="spellEnd"/>
      <w:r w:rsidRPr="00E8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D51">
        <w:rPr>
          <w:rFonts w:ascii="Times New Roman" w:hAnsi="Times New Roman" w:cs="Times New Roman"/>
          <w:sz w:val="24"/>
          <w:szCs w:val="24"/>
        </w:rPr>
        <w:t>Потловка</w:t>
      </w:r>
      <w:proofErr w:type="spellEnd"/>
      <w:r w:rsidRPr="00E81D51">
        <w:rPr>
          <w:rFonts w:ascii="Times New Roman" w:hAnsi="Times New Roman" w:cs="Times New Roman"/>
          <w:sz w:val="24"/>
          <w:szCs w:val="24"/>
        </w:rPr>
        <w:t xml:space="preserve">  – участница Инновационной площадки «Объективная оценка личностных</w:t>
      </w:r>
      <w:r w:rsidRPr="00E8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D51">
        <w:rPr>
          <w:rFonts w:ascii="Times New Roman" w:hAnsi="Times New Roman" w:cs="Times New Roman"/>
          <w:sz w:val="24"/>
          <w:szCs w:val="24"/>
        </w:rPr>
        <w:t xml:space="preserve">результатов обучающихся как социально ориентированного сегмента </w:t>
      </w:r>
      <w:proofErr w:type="spellStart"/>
      <w:r w:rsidRPr="00E81D51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E81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D5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81D51">
        <w:rPr>
          <w:rFonts w:ascii="Times New Roman" w:hAnsi="Times New Roman" w:cs="Times New Roman"/>
          <w:sz w:val="24"/>
          <w:szCs w:val="24"/>
        </w:rPr>
        <w:t xml:space="preserve"> и планирование результативной</w:t>
      </w:r>
      <w:r w:rsidRPr="00E81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D51">
        <w:rPr>
          <w:rFonts w:ascii="Times New Roman" w:hAnsi="Times New Roman" w:cs="Times New Roman"/>
          <w:sz w:val="24"/>
          <w:szCs w:val="24"/>
        </w:rPr>
        <w:t>воспитательной деятельности в школе»</w:t>
      </w:r>
    </w:p>
    <w:p w:rsidR="00E81D51" w:rsidRPr="00E81D51" w:rsidRDefault="00E81D51">
      <w:pPr>
        <w:rPr>
          <w:rFonts w:ascii="Times New Roman" w:hAnsi="Times New Roman" w:cs="Times New Roman"/>
          <w:sz w:val="24"/>
          <w:szCs w:val="24"/>
        </w:rPr>
      </w:pPr>
      <w:r w:rsidRPr="00E81D51">
        <w:rPr>
          <w:rFonts w:ascii="Times New Roman" w:hAnsi="Times New Roman" w:cs="Times New Roman"/>
          <w:sz w:val="24"/>
          <w:szCs w:val="24"/>
        </w:rPr>
        <w:br w:type="page"/>
      </w:r>
    </w:p>
    <w:p w:rsidR="00194114" w:rsidRPr="00E81D51" w:rsidRDefault="00194114" w:rsidP="001941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871"/>
        <w:gridCol w:w="1104"/>
        <w:gridCol w:w="3299"/>
        <w:gridCol w:w="1751"/>
        <w:gridCol w:w="1701"/>
        <w:gridCol w:w="2068"/>
      </w:tblGrid>
      <w:tr w:rsidR="00194114" w:rsidRPr="00E81D51" w:rsidTr="00FA5E6D">
        <w:tc>
          <w:tcPr>
            <w:tcW w:w="15388" w:type="dxa"/>
            <w:gridSpan w:val="7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«Патриотическое воспитание»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71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задачи - развиваемые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(критерии оценки)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достигаемых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измеримых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личностных результатов</w:t>
            </w:r>
          </w:p>
        </w:tc>
        <w:tc>
          <w:tcPr>
            <w:tcW w:w="1104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99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Формы воспитательной</w:t>
            </w:r>
          </w:p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51" w:type="dxa"/>
          </w:tcPr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8" w:type="dxa"/>
          </w:tcPr>
          <w:p w:rsidR="00194114" w:rsidRPr="00E81D51" w:rsidRDefault="00194114" w:rsidP="00E81D5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194114" w:rsidRP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характеристике (критерию оценки) «Формирование внутри личностных основ для развития эмоционально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чувстве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неприятия проявлений неуважительного отношения к ценностям своей и других культур»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194114" w:rsidRP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качества функционирования системы гражданско-патриотического воспитания через толерантность и формирование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чувства гражданского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</w:p>
          <w:p w:rsidR="000B5E66" w:rsidRDefault="000B5E66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D51">
              <w:rPr>
                <w:rFonts w:ascii="Times New Roman" w:hAnsi="Times New Roman" w:cs="Times New Roman"/>
                <w:sz w:val="24"/>
                <w:szCs w:val="24"/>
              </w:rPr>
              <w:t>.Формирование у детей ответственности, гражданской активности, стремления к самореали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04" w:type="dxa"/>
          </w:tcPr>
          <w:p w:rsidR="00194114" w:rsidRPr="00E81D51" w:rsidRDefault="00194114" w:rsidP="005A1C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194114" w:rsidRPr="00E81D51" w:rsidRDefault="00194114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1):</w:t>
            </w:r>
          </w:p>
          <w:p w:rsidR="00194114" w:rsidRPr="00E81D51" w:rsidRDefault="00E81D51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Поднятие флага РФ и испол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нение гимна РФ</w:t>
            </w:r>
          </w:p>
          <w:p w:rsidR="00194114" w:rsidRPr="00E81D51" w:rsidRDefault="00194114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2) День народного единства</w:t>
            </w:r>
          </w:p>
          <w:p w:rsidR="00194114" w:rsidRPr="00E81D51" w:rsidRDefault="00E81D51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«Минин и Пожарский – доблестные сыны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Отечества»</w:t>
            </w:r>
          </w:p>
          <w:p w:rsidR="00194114" w:rsidRPr="00E81D51" w:rsidRDefault="00194114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3)Бесед</w:t>
            </w:r>
            <w:r w:rsidR="00E81D51">
              <w:rPr>
                <w:rFonts w:ascii="Times New Roman" w:hAnsi="Times New Roman" w:cs="Times New Roman"/>
                <w:sz w:val="24"/>
                <w:szCs w:val="24"/>
              </w:rPr>
              <w:t xml:space="preserve">а-встреча с ветеранами военных действий, ветеранами 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специальной военной операции</w:t>
            </w:r>
          </w:p>
          <w:p w:rsidR="00194114" w:rsidRPr="00E81D51" w:rsidRDefault="00E81D51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4)Международный день толе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</w:p>
          <w:p w:rsidR="00194114" w:rsidRPr="00E81D51" w:rsidRDefault="00E81D51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«Что такое толерантность?»; </w:t>
            </w:r>
          </w:p>
          <w:p w:rsidR="00194114" w:rsidRPr="00E81D51" w:rsidRDefault="00194114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5)День Неизвестного Солдата</w:t>
            </w:r>
          </w:p>
          <w:p w:rsidR="00194114" w:rsidRPr="00E81D51" w:rsidRDefault="00E81D51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«3 декабря – День Неизвестного Солдата в Рос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сии».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6) Классный час </w:t>
            </w:r>
            <w:r w:rsidR="00E81D51">
              <w:rPr>
                <w:rFonts w:ascii="Times New Roman" w:hAnsi="Times New Roman" w:cs="Times New Roman"/>
                <w:sz w:val="24"/>
                <w:szCs w:val="24"/>
              </w:rPr>
              <w:t xml:space="preserve">«Великая </w:t>
            </w:r>
            <w:r w:rsidR="00E8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на - Великая Победа».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2):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1C2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Победы: ак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ция "Бессмертный полк"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День Конституции Россий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ской Федерации (12 декабря)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«Конституция-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основа правового общества»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4) День воссоединения Крыма с Россией. Классные ч</w:t>
            </w:r>
            <w:r w:rsidR="005A1C28">
              <w:rPr>
                <w:rFonts w:ascii="Times New Roman" w:hAnsi="Times New Roman" w:cs="Times New Roman"/>
                <w:sz w:val="24"/>
                <w:szCs w:val="24"/>
              </w:rPr>
              <w:t xml:space="preserve">асы, посвященные присоединению 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Крыма к России.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беседа-встреча с военнослу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жащими-выпускниками школы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6) участие в проекте </w:t>
            </w:r>
            <w:proofErr w:type="spellStart"/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школах России</w:t>
            </w:r>
          </w:p>
        </w:tc>
        <w:tc>
          <w:tcPr>
            <w:tcW w:w="1751" w:type="dxa"/>
          </w:tcPr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02-06.11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мая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7-9 мая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1701" w:type="dxa"/>
          </w:tcPr>
          <w:p w:rsidR="00194114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Pr="00E81D51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253B7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ктора по ВР</w:t>
            </w:r>
          </w:p>
          <w:p w:rsidR="00194114" w:rsidRP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E81D51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предметник</w:t>
            </w: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A1C28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194114" w:rsidRPr="00E81D51" w:rsidTr="00FA5E6D">
        <w:tc>
          <w:tcPr>
            <w:tcW w:w="15388" w:type="dxa"/>
            <w:gridSpan w:val="7"/>
          </w:tcPr>
          <w:p w:rsidR="00194114" w:rsidRPr="00E81D51" w:rsidRDefault="00194114" w:rsidP="005A1C2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деятельности «Трудовое воспитание»</w:t>
            </w: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1.По характеристике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(критерию оценки)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«Развитость способности самостоятельно эф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фективно действов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в условиях постоянного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обновления социальных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технологических ре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альностей» развитие: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у обучающихся готовности к по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стоянным обновлениям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социуме и технологиях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104" w:type="dxa"/>
          </w:tcPr>
          <w:p w:rsidR="00194114" w:rsidRPr="00E81D51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1):</w:t>
            </w:r>
          </w:p>
          <w:p w:rsidR="00194114" w:rsidRPr="00E81D51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) Участие во всероссийском</w:t>
            </w:r>
          </w:p>
          <w:p w:rsidR="00194114" w:rsidRPr="00E81D51" w:rsidRDefault="005A1C2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проекте «</w:t>
            </w:r>
            <w:r w:rsidR="000F209E">
              <w:rPr>
                <w:rFonts w:ascii="Times New Roman" w:hAnsi="Times New Roman" w:cs="Times New Roman"/>
                <w:sz w:val="24"/>
                <w:szCs w:val="24"/>
              </w:rPr>
              <w:t>Открытые уроки РФ»: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уроков по профориентации «Шоу профессий»</w:t>
            </w:r>
            <w:r w:rsidR="000F20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3)Участие волонтёров в акциях 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«Помоги пожилым людям»</w:t>
            </w:r>
          </w:p>
          <w:p w:rsidR="00194114" w:rsidRPr="00E81D51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4) Участие в проекте </w:t>
            </w:r>
            <w:proofErr w:type="spellStart"/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751" w:type="dxa"/>
          </w:tcPr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94114" w:rsidRDefault="005A1C2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Pr="00E81D51" w:rsidRDefault="005A1C2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A1C28" w:rsidRDefault="005A1C2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Pr="00E81D51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A1C28" w:rsidRPr="00E81D51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194114" w:rsidRDefault="00194114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Pr="00E81D51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0F209E" w:rsidRDefault="000F209E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5A1C2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194114" w:rsidRPr="00E81D51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94114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</w:p>
          <w:p w:rsidR="00194114" w:rsidRPr="00E81D51" w:rsidRDefault="00194114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  <w:p w:rsidR="00194114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C28" w:rsidRPr="00E81D51" w:rsidRDefault="005A1C2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 характеристике (критерию оценки) «Развитость основных умений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конструктивного взаимодействия, сотрудничества со взрослым сообществом и сверстниками в социально значимых и трудовых аспектах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деятельности» развитие: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у обучающихся умений и навыков конструктивного взаимо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действия, сотрудниче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со взрослым сообществом</w:t>
            </w:r>
          </w:p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сверстниками в соци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ально значимом труде</w:t>
            </w:r>
          </w:p>
        </w:tc>
        <w:tc>
          <w:tcPr>
            <w:tcW w:w="1104" w:type="dxa"/>
          </w:tcPr>
          <w:p w:rsidR="00194114" w:rsidRPr="00E81D51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1):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  <w:p w:rsidR="00194114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2) Трудовые бригады</w:t>
            </w:r>
          </w:p>
        </w:tc>
        <w:tc>
          <w:tcPr>
            <w:tcW w:w="1751" w:type="dxa"/>
          </w:tcPr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</w:tcPr>
          <w:p w:rsidR="00194114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Pr="00E81D51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94114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3. По характеристике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(критерию оценки)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«Развитость стремления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конкуренции в различных видах деятельности»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развитие: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1.Воспитание высоких моральных качеств, трудолюбия, долга и ответ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целеустремленности и предприимчивости, деловитости и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честности;</w:t>
            </w:r>
          </w:p>
          <w:p w:rsidR="00194114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2. Воор</w:t>
            </w:r>
            <w:r w:rsidR="00280038">
              <w:rPr>
                <w:rFonts w:ascii="Times New Roman" w:hAnsi="Times New Roman" w:cs="Times New Roman"/>
                <w:sz w:val="24"/>
                <w:szCs w:val="24"/>
              </w:rPr>
              <w:t>ужение учащихся разнообразными трудовыми умениями и навыками, формирование основ культуры умственного и физического тру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</w:tc>
        <w:tc>
          <w:tcPr>
            <w:tcW w:w="1104" w:type="dxa"/>
          </w:tcPr>
          <w:p w:rsidR="00194114" w:rsidRPr="00E81D51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1):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1)Уборка территории на приш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кольном участке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2):</w:t>
            </w:r>
          </w:p>
          <w:p w:rsidR="00FA5E6D" w:rsidRPr="00E81D51" w:rsidRDefault="00FA5E6D" w:rsidP="002800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1)Проведение </w:t>
            </w:r>
            <w:r w:rsidR="00280038">
              <w:rPr>
                <w:rFonts w:ascii="Times New Roman" w:hAnsi="Times New Roman" w:cs="Times New Roman"/>
                <w:sz w:val="24"/>
                <w:szCs w:val="24"/>
              </w:rPr>
              <w:t>занятий из цикла «Россия – мои горизонты»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Беседа-встреча с ветеранами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ентябрь,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A5E6D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38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0F209E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209E" w:rsidRDefault="000F209E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Pr="000F209E" w:rsidRDefault="000F209E" w:rsidP="000F2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94114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A5E6D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</w:tcPr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 характеристике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(критерию оценки)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«Настроенность на принятие самостоятельных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– внутри ли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чностная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основа развития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 к самоорганизации своей деятель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ности» развитие:</w:t>
            </w:r>
          </w:p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у обучающихся развитие самоор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ганизации деятельности</w:t>
            </w:r>
          </w:p>
        </w:tc>
        <w:tc>
          <w:tcPr>
            <w:tcW w:w="1104" w:type="dxa"/>
          </w:tcPr>
          <w:p w:rsidR="00194114" w:rsidRPr="00E81D51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1):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1)Украшение кабинетов к Но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вому году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Украшение школы к послед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нему звонку</w:t>
            </w:r>
          </w:p>
          <w:p w:rsidR="00194114" w:rsidRPr="00E81D51" w:rsidRDefault="00280038" w:rsidP="002800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Введение дежурства в школе, помощь в контроле правил поведения в коридорах школы и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16-23.12.22</w:t>
            </w:r>
          </w:p>
          <w:p w:rsidR="00280038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0038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94114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0F209E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P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280038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A5E6D" w:rsidRPr="00E81D51" w:rsidRDefault="00280038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280038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80038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0F209E" w:rsidRDefault="000F209E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038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80038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94114" w:rsidRPr="00E81D51" w:rsidRDefault="00194114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14" w:rsidRPr="00E81D51" w:rsidTr="00E81D51">
        <w:tc>
          <w:tcPr>
            <w:tcW w:w="594" w:type="dxa"/>
          </w:tcPr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</w:tcPr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 характеристике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(критерию оценки)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«Развитость умения поддерживать свою работоспособность в осуществляемой деятельно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сти»: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умения поддерживать свою работо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способность в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твляемой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тру-</w:t>
            </w:r>
          </w:p>
          <w:p w:rsidR="00FA5E6D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 частности, навыков разумной организации труда, с соответствующим режимом дня и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умением чередовать</w:t>
            </w:r>
          </w:p>
          <w:p w:rsidR="00194114" w:rsidRPr="00E81D51" w:rsidRDefault="00280038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отдых, для обеспечения работоспособ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104" w:type="dxa"/>
          </w:tcPr>
          <w:p w:rsidR="00194114" w:rsidRP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1) Трудовые бригады</w:t>
            </w:r>
          </w:p>
          <w:p w:rsidR="001253B7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114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Работа в развитии школь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ного краеведческого музея</w:t>
            </w:r>
          </w:p>
        </w:tc>
        <w:tc>
          <w:tcPr>
            <w:tcW w:w="1751" w:type="dxa"/>
          </w:tcPr>
          <w:p w:rsidR="00FA5E6D" w:rsidRPr="00E81D51" w:rsidRDefault="00280038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253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94114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194114" w:rsidRPr="00E81D51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94114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за работу музея</w:t>
            </w:r>
          </w:p>
        </w:tc>
      </w:tr>
      <w:tr w:rsidR="00FA5E6D" w:rsidRPr="00E81D51" w:rsidTr="00FA5E6D">
        <w:tc>
          <w:tcPr>
            <w:tcW w:w="15388" w:type="dxa"/>
            <w:gridSpan w:val="7"/>
          </w:tcPr>
          <w:p w:rsidR="00FA5E6D" w:rsidRPr="00E81D51" w:rsidRDefault="00FA5E6D" w:rsidP="001253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«Духовно-нравственное»</w:t>
            </w:r>
          </w:p>
        </w:tc>
      </w:tr>
      <w:tr w:rsidR="00FA5E6D" w:rsidRPr="00E81D51" w:rsidTr="00E81D51">
        <w:tc>
          <w:tcPr>
            <w:tcW w:w="594" w:type="dxa"/>
          </w:tcPr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</w:tcPr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характеристике (кри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терию оценки)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Способность к сочувствию по отношению к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окружающим:</w:t>
            </w: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1.Воспитание нравственных чувств и эти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ческого сознания</w:t>
            </w:r>
          </w:p>
        </w:tc>
        <w:tc>
          <w:tcPr>
            <w:tcW w:w="1104" w:type="dxa"/>
          </w:tcPr>
          <w:p w:rsidR="00FA5E6D" w:rsidRP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1)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1. Цикл занятий по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«Разговор о важном»</w:t>
            </w:r>
          </w:p>
          <w:p w:rsidR="000F209E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2. Урок мужества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«На войне детей не бывает»</w:t>
            </w:r>
          </w:p>
          <w:p w:rsidR="001253B7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«Мама важное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слово в каждой судьбе»</w:t>
            </w:r>
          </w:p>
        </w:tc>
        <w:tc>
          <w:tcPr>
            <w:tcW w:w="1751" w:type="dxa"/>
          </w:tcPr>
          <w:p w:rsidR="000F209E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 каждый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1253B7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53B7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7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20-25 ноября</w:t>
            </w:r>
          </w:p>
        </w:tc>
        <w:tc>
          <w:tcPr>
            <w:tcW w:w="1701" w:type="dxa"/>
          </w:tcPr>
          <w:p w:rsidR="000F209E" w:rsidRDefault="000F209E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P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0F209E" w:rsidRDefault="000F209E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Default="00FA5E6D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253B7" w:rsidRDefault="001253B7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7" w:rsidRPr="00E81D51" w:rsidRDefault="001253B7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FA5E6D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1253B7" w:rsidRPr="00E81D51" w:rsidRDefault="001253B7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1253B7" w:rsidRPr="00E81D51" w:rsidRDefault="001253B7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1253B7" w:rsidRPr="00E81D51" w:rsidRDefault="001253B7" w:rsidP="001253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FA5E6D" w:rsidRPr="00E81D51" w:rsidTr="00E81D51">
        <w:tc>
          <w:tcPr>
            <w:tcW w:w="594" w:type="dxa"/>
          </w:tcPr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характеристике (кри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терию оценки)</w:t>
            </w: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Проявляемая в поведении готовность взаимодействовать с окружающими людьми в соответствии с морально-этическими нормами и 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правилами, принятыми в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1. Привитие</w:t>
            </w:r>
            <w:r w:rsidR="001253B7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любви к родному краю через любовь к родной природе и бережное </w:t>
            </w: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отношение к ней.</w:t>
            </w: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2.Эстетическое воспитание: воспитание цен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ностного отношения к</w:t>
            </w:r>
            <w:r w:rsidR="00E81D51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прекрасному. Воспитание представлений об </w:t>
            </w:r>
            <w:r w:rsidR="00E81D51" w:rsidRPr="00E81D51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идеалах и </w:t>
            </w:r>
            <w:r w:rsidR="00E81D51" w:rsidRPr="00E81D51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  <w:tc>
          <w:tcPr>
            <w:tcW w:w="1104" w:type="dxa"/>
          </w:tcPr>
          <w:p w:rsidR="00FA5E6D" w:rsidRP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99" w:type="dxa"/>
          </w:tcPr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задаче 1)</w:t>
            </w: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5E6D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E6D" w:rsidRPr="00E81D51">
              <w:rPr>
                <w:rFonts w:ascii="Times New Roman" w:hAnsi="Times New Roman" w:cs="Times New Roman"/>
                <w:sz w:val="24"/>
                <w:szCs w:val="24"/>
              </w:rPr>
              <w:t>Любить природу - значит её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охранять»</w:t>
            </w:r>
          </w:p>
          <w:p w:rsidR="00FA5E6D" w:rsidRPr="00E81D51" w:rsidRDefault="00FA5E6D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По задаче 2):</w:t>
            </w:r>
          </w:p>
          <w:p w:rsidR="00E81D51" w:rsidRPr="00E81D51" w:rsidRDefault="001253B7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D51" w:rsidRPr="00E81D51">
              <w:rPr>
                <w:rFonts w:ascii="Times New Roman" w:hAnsi="Times New Roman" w:cs="Times New Roman"/>
                <w:sz w:val="24"/>
                <w:szCs w:val="24"/>
              </w:rPr>
              <w:t>.Выставка детского творчества</w:t>
            </w:r>
          </w:p>
          <w:p w:rsidR="00E81D51" w:rsidRPr="00E81D51" w:rsidRDefault="00E81D51" w:rsidP="00E81D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1751" w:type="dxa"/>
          </w:tcPr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Pr="00E81D51" w:rsidRDefault="00E81D51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1D51" w:rsidRPr="00E81D51" w:rsidRDefault="00E81D51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P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F209E" w:rsidRDefault="000F209E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E6D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9E" w:rsidRPr="000F209E" w:rsidRDefault="000F209E" w:rsidP="000F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Потловка</w:t>
            </w:r>
            <w:proofErr w:type="spellEnd"/>
          </w:p>
        </w:tc>
        <w:tc>
          <w:tcPr>
            <w:tcW w:w="2068" w:type="dxa"/>
          </w:tcPr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D51" w:rsidRPr="00E81D51" w:rsidRDefault="00E81D51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5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7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3B7" w:rsidRPr="00E81D51" w:rsidRDefault="001253B7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A5E6D" w:rsidRPr="00E81D51" w:rsidRDefault="00FA5E6D" w:rsidP="000F20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114" w:rsidRPr="00E81D51" w:rsidRDefault="00194114" w:rsidP="0019411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114" w:rsidRPr="00E81D51" w:rsidSect="00194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2"/>
    <w:rsid w:val="000B5E66"/>
    <w:rsid w:val="000F209E"/>
    <w:rsid w:val="001253B7"/>
    <w:rsid w:val="00194114"/>
    <w:rsid w:val="00280038"/>
    <w:rsid w:val="005A1C28"/>
    <w:rsid w:val="00E81D51"/>
    <w:rsid w:val="00FA5E6D"/>
    <w:rsid w:val="00F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3</cp:revision>
  <dcterms:created xsi:type="dcterms:W3CDTF">2023-10-01T17:22:00Z</dcterms:created>
  <dcterms:modified xsi:type="dcterms:W3CDTF">2023-10-03T15:18:00Z</dcterms:modified>
</cp:coreProperties>
</file>