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C3D4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мероприятия участниками проекта</w:t>
      </w:r>
    </w:p>
    <w:p w14:paraId="74E93E37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«Билет в будущее»</w:t>
      </w:r>
    </w:p>
    <w:p w14:paraId="70A2D2EC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5103"/>
      </w:tblGrid>
      <w:tr w14:paraId="6247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1EEC17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Поля заполнения сведений от образовательной организации, подающей заявку.</w:t>
            </w:r>
          </w:p>
        </w:tc>
      </w:tr>
      <w:tr w14:paraId="4352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304C1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Формат мероприятия (экскурсия, мастер-класс и т.д.)</w:t>
            </w:r>
          </w:p>
        </w:tc>
        <w:tc>
          <w:tcPr>
            <w:tcW w:w="5103" w:type="dxa"/>
          </w:tcPr>
          <w:p w14:paraId="587CB5AE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Экскурсия</w:t>
            </w:r>
          </w:p>
        </w:tc>
      </w:tr>
      <w:tr w14:paraId="764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7CC04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район (где расположена ОО)</w:t>
            </w:r>
          </w:p>
        </w:tc>
        <w:tc>
          <w:tcPr>
            <w:tcW w:w="5103" w:type="dxa"/>
          </w:tcPr>
          <w:p w14:paraId="48E0E1D2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муниципальный район</w:t>
            </w:r>
          </w:p>
        </w:tc>
      </w:tr>
      <w:tr w14:paraId="7FA0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DE82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(полное наименование по Уставу)</w:t>
            </w:r>
          </w:p>
        </w:tc>
        <w:tc>
          <w:tcPr>
            <w:tcW w:w="5103" w:type="dxa"/>
          </w:tcPr>
          <w:p w14:paraId="3D444891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общеобразовательное учреждение средняя общеобразовательная школа с. Старая Потловка им. Героя Советского Союза Н.А. Зиновьева</w:t>
            </w:r>
          </w:p>
        </w:tc>
      </w:tr>
      <w:tr w14:paraId="7F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2B519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НЕ формат мероприятия, а название)</w:t>
            </w:r>
          </w:p>
        </w:tc>
        <w:tc>
          <w:tcPr>
            <w:tcW w:w="5103" w:type="dxa"/>
          </w:tcPr>
          <w:p w14:paraId="089CBB52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«Помощники здоровья»</w:t>
            </w:r>
            <w:bookmarkStart w:id="0" w:name="_GoBack"/>
            <w:bookmarkEnd w:id="0"/>
          </w:p>
        </w:tc>
      </w:tr>
      <w:tr w14:paraId="538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90D04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5103" w:type="dxa"/>
          </w:tcPr>
          <w:p w14:paraId="7381BECC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09.10.2025 г.</w:t>
            </w:r>
          </w:p>
        </w:tc>
      </w:tr>
      <w:tr w14:paraId="101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C9AB3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мероприятия краткое</w:t>
            </w:r>
          </w:p>
        </w:tc>
        <w:tc>
          <w:tcPr>
            <w:tcW w:w="5103" w:type="dxa"/>
          </w:tcPr>
          <w:p w14:paraId="45F62C78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 Фельдшерско - Акушерскому пункту, знакомство с профессией,обучение оказанию первой помощи.</w:t>
            </w:r>
          </w:p>
        </w:tc>
      </w:tr>
      <w:tr w14:paraId="026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C8D80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проведения мероприятия</w:t>
            </w:r>
          </w:p>
        </w:tc>
        <w:tc>
          <w:tcPr>
            <w:tcW w:w="5103" w:type="dxa"/>
          </w:tcPr>
          <w:p w14:paraId="2B7A0042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12:00</w:t>
            </w:r>
          </w:p>
        </w:tc>
      </w:tr>
      <w:tr w14:paraId="094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28CA3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5103" w:type="dxa"/>
          </w:tcPr>
          <w:p w14:paraId="6857BF01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22 человека</w:t>
            </w:r>
          </w:p>
        </w:tc>
      </w:tr>
      <w:tr w14:paraId="10C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6543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Контактное лицо, подающее заявку от ОО: </w:t>
            </w:r>
          </w:p>
          <w:p w14:paraId="15C0C6F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ФИО, роль в проекте (педагог-навигатор, школьный администратор проекта), контактный телефон. </w:t>
            </w:r>
          </w:p>
        </w:tc>
        <w:tc>
          <w:tcPr>
            <w:tcW w:w="5103" w:type="dxa"/>
          </w:tcPr>
          <w:p w14:paraId="1F9E2363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- навигатор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Сураева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Влада Вячеславовна </w:t>
            </w:r>
          </w:p>
          <w:p w14:paraId="5BD26AB2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Телефон +79003187604</w:t>
            </w:r>
          </w:p>
        </w:tc>
      </w:tr>
      <w:tr w14:paraId="76FB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  <w:shd w:val="clear" w:color="auto" w:fill="F1F1F1" w:themeFill="background1" w:themeFillShade="F2"/>
          </w:tcPr>
          <w:p w14:paraId="4F0E69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Поля заполнения сведений по социальному партнеру, на базе которого проводится мероприятие</w:t>
            </w:r>
          </w:p>
        </w:tc>
      </w:tr>
      <w:tr w14:paraId="3A5E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3C67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проведения мероприятия (по факту)</w:t>
            </w:r>
          </w:p>
        </w:tc>
        <w:tc>
          <w:tcPr>
            <w:tcW w:w="5103" w:type="dxa"/>
          </w:tcPr>
          <w:p w14:paraId="40272FB9">
            <w:pPr>
              <w:jc w:val="left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Пензенская область,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Колышлейский район, </w:t>
            </w:r>
            <w:r>
              <w:rPr>
                <w:rFonts w:hint="default" w:ascii="Times New Roman" w:hAnsi="Times New Roman" w:cs="Times New Roman"/>
              </w:rPr>
              <w:t>с. Старая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Потловка, 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улица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"https://zoon.ru/penza/medical/street/svetlaya/"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Светлая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> 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"https://zoon.ru/penza/street/svetlaya/bld/7/"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 w14:paraId="15D8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9ADC7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Полное наименование партнера (по Уставу)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AD343B1">
            <w:pP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ФЕЛЬДШЕРСКО-АКУШЕРСКИЙ ПУНКТ С. СТАРАЯ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ПОТЛОВКА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36B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3974A9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ИНН/КПП партнера (ОБЯЗАТЕЛЬНО)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A2639C2">
            <w:pPr>
              <w:pStyle w:val="5"/>
              <w:rPr>
                <w:rFonts w:ascii="Times New Roman" w:hAnsi="Times New Roman" w:cs="Times New Roman" w:eastAsiaTheme="minorHAnsi"/>
                <w:i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ИНН 5817000600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</w:rPr>
              <w:t>КПП 581701001</w:t>
            </w:r>
          </w:p>
        </w:tc>
      </w:tr>
      <w:tr w14:paraId="4F80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126F93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район</w:t>
            </w:r>
          </w:p>
        </w:tc>
        <w:tc>
          <w:tcPr>
            <w:tcW w:w="5103" w:type="dxa"/>
          </w:tcPr>
          <w:p w14:paraId="5D70E7F9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Колышлейский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муниципальный район</w:t>
            </w:r>
          </w:p>
        </w:tc>
      </w:tr>
      <w:tr w14:paraId="03F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16FE2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Почта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социального ПАРТНЕРА</w:t>
            </w:r>
          </w:p>
        </w:tc>
        <w:tc>
          <w:tcPr>
            <w:tcW w:w="5103" w:type="dxa"/>
          </w:tcPr>
          <w:p w14:paraId="0F579857">
            <w:pPr>
              <w:jc w:val="both"/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14:paraId="227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68D659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описание деятельности организации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244BF74">
            <w:pPr>
              <w:shd w:val="clear" w:color="auto" w:fill="FFFFFF"/>
              <w:spacing w:after="0" w:line="276" w:lineRule="auto"/>
              <w:textAlignment w:val="center"/>
              <w:outlineLvl w:val="1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Оказание первичной медико-санитарной помощи всем категориям населения на амбулаторном при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 и на дому.</w:t>
            </w:r>
          </w:p>
        </w:tc>
      </w:tr>
      <w:tr w14:paraId="4AC7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76DF4F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Профессии (несколько вариантов)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7986521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Фельдшер</w:t>
            </w:r>
          </w:p>
        </w:tc>
      </w:tr>
      <w:tr w14:paraId="03C6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0DF888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Наставники (от партнера): </w:t>
            </w:r>
          </w:p>
          <w:p w14:paraId="72AA3E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ФИО, должность, контактный телефон.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0C093D7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Белоусова Татьяна Юрьевна, фельдшер</w:t>
            </w:r>
          </w:p>
          <w:p w14:paraId="2AFB8F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>Телефон +79613508065</w:t>
            </w:r>
          </w:p>
        </w:tc>
      </w:tr>
      <w:tr w14:paraId="2A9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5F79B0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 партнера (индустриальная, комфортная, умная, здоровая, деловая, креативная, безопасная, аграрная, социальная)</w:t>
            </w:r>
          </w:p>
        </w:tc>
        <w:tc>
          <w:tcPr>
            <w:tcW w:w="5103" w:type="dxa"/>
          </w:tcPr>
          <w:p w14:paraId="5A7737A3">
            <w:pPr>
              <w:jc w:val="both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Здоровая</w:t>
            </w:r>
          </w:p>
        </w:tc>
      </w:tr>
    </w:tbl>
    <w:p w14:paraId="4B1257C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0E55"/>
    <w:rsid w:val="2A600E55"/>
    <w:rsid w:val="2D5D6A85"/>
    <w:rsid w:val="340F77AB"/>
    <w:rsid w:val="75F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2025-09-25T18:47:00Z</dcterms:created>
  <dc:creator>LENOVO</dc:creator>
  <cp:lastModifiedBy>LENOVO</cp:lastModifiedBy>
  <dcterms:modified xsi:type="dcterms:W3CDTF">2025-10-07T13:22:10Z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E877F18E903045A7B5B4F25E4E37F006_11</vt:lpwstr>
  </property>
</Properties>
</file>